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E8662" w14:textId="6CFE635A" w:rsidR="00976460" w:rsidRDefault="00865AE8" w:rsidP="00BE1572">
      <w:pPr>
        <w:suppressAutoHyphens/>
        <w:spacing w:after="480" w:line="240" w:lineRule="exact"/>
        <w:ind w:right="5245"/>
        <w:rPr>
          <w:b/>
          <w:noProof/>
        </w:rPr>
      </w:pPr>
      <w:r w:rsidRPr="00976460"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269350" wp14:editId="4222FB54">
                <wp:simplePos x="0" y="0"/>
                <wp:positionH relativeFrom="page">
                  <wp:posOffset>5314950</wp:posOffset>
                </wp:positionH>
                <wp:positionV relativeFrom="page">
                  <wp:posOffset>2676525</wp:posOffset>
                </wp:positionV>
                <wp:extent cx="1267460" cy="400050"/>
                <wp:effectExtent l="0" t="0" r="889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5B1DF" w14:textId="2E7C46B6" w:rsidR="00352835" w:rsidRPr="00536A81" w:rsidRDefault="00865AE8" w:rsidP="003501B8">
                            <w:pPr>
                              <w:jc w:val="center"/>
                            </w:pPr>
                            <w:r>
                              <w:t>338</w:t>
                            </w:r>
                            <w:r w:rsidR="003501B8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6935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5pt;margin-top:210.75pt;width:99.8pt;height:31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FyrwIAAKo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" filled="f" stroked="f">
                <v:textbox inset="0,0,0,0">
                  <w:txbxContent>
                    <w:p w14:paraId="43B5B1DF" w14:textId="2E7C46B6" w:rsidR="00352835" w:rsidRPr="00536A81" w:rsidRDefault="00865AE8" w:rsidP="003501B8">
                      <w:pPr>
                        <w:jc w:val="center"/>
                      </w:pPr>
                      <w:r>
                        <w:t>338</w:t>
                      </w:r>
                      <w:r w:rsidR="003501B8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76460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7BA510" wp14:editId="18A4BF7E">
                <wp:simplePos x="0" y="0"/>
                <wp:positionH relativeFrom="page">
                  <wp:posOffset>1609725</wp:posOffset>
                </wp:positionH>
                <wp:positionV relativeFrom="page">
                  <wp:posOffset>2676524</wp:posOffset>
                </wp:positionV>
                <wp:extent cx="1278255" cy="26479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EAD8C" w14:textId="4F109F47" w:rsidR="00352835" w:rsidRPr="00C06726" w:rsidRDefault="00865AE8" w:rsidP="003501B8">
                            <w:pPr>
                              <w:jc w:val="center"/>
                            </w:pPr>
                            <w:r>
                              <w:t>27.02.2025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BA510" id="Text Box 11" o:spid="_x0000_s1027" type="#_x0000_t202" style="position:absolute;margin-left:126.75pt;margin-top:210.75pt;width:100.65pt;height:20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tJrg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" filled="f" stroked="f">
                <v:textbox inset="0,0,0,0">
                  <w:txbxContent>
                    <w:p w14:paraId="37DEAD8C" w14:textId="4F109F47" w:rsidR="00352835" w:rsidRPr="00C06726" w:rsidRDefault="00865AE8" w:rsidP="003501B8">
                      <w:pPr>
                        <w:jc w:val="center"/>
                      </w:pPr>
                      <w:r>
                        <w:t>27.02.2025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01B8" w:rsidRPr="00976460">
        <w:rPr>
          <w:b/>
          <w:noProof/>
        </w:rPr>
        <w:drawing>
          <wp:anchor distT="0" distB="0" distL="114300" distR="114300" simplePos="0" relativeHeight="251654656" behindDoc="0" locked="0" layoutInCell="1" allowOverlap="1" wp14:anchorId="499937BB" wp14:editId="30A93B97">
            <wp:simplePos x="0" y="0"/>
            <wp:positionH relativeFrom="margin">
              <wp:align>left</wp:align>
            </wp:positionH>
            <wp:positionV relativeFrom="page">
              <wp:posOffset>496570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0A" w:rsidRPr="00976460">
        <w:rPr>
          <w:b/>
          <w:noProof/>
        </w:rPr>
        <w:t>О</w:t>
      </w:r>
      <w:r w:rsidR="00976460" w:rsidRPr="00976460">
        <w:rPr>
          <w:b/>
          <w:noProof/>
        </w:rPr>
        <w:t xml:space="preserve"> </w:t>
      </w:r>
      <w:r w:rsidR="00972E1C" w:rsidRPr="00972E1C">
        <w:rPr>
          <w:b/>
          <w:noProof/>
        </w:rPr>
        <w:t>протесте</w:t>
      </w:r>
      <w:r w:rsidR="00B84C23">
        <w:rPr>
          <w:b/>
          <w:noProof/>
        </w:rPr>
        <w:t xml:space="preserve"> </w:t>
      </w:r>
      <w:r w:rsidR="005F5E08">
        <w:rPr>
          <w:b/>
          <w:noProof/>
        </w:rPr>
        <w:t xml:space="preserve">прокурора </w:t>
      </w:r>
      <w:r w:rsidR="00B84C23">
        <w:rPr>
          <w:b/>
          <w:noProof/>
        </w:rPr>
        <w:t xml:space="preserve">Пермского </w:t>
      </w:r>
      <w:r w:rsidR="005F5E08">
        <w:rPr>
          <w:b/>
          <w:noProof/>
        </w:rPr>
        <w:t>района</w:t>
      </w:r>
      <w:r w:rsidR="00B84C23">
        <w:rPr>
          <w:b/>
          <w:noProof/>
        </w:rPr>
        <w:t xml:space="preserve"> </w:t>
      </w:r>
      <w:r w:rsidR="00972E1C" w:rsidRPr="00972E1C">
        <w:rPr>
          <w:b/>
          <w:noProof/>
        </w:rPr>
        <w:t>Пермского края</w:t>
      </w:r>
      <w:r w:rsidR="0043743A" w:rsidRPr="0043743A">
        <w:rPr>
          <w:b/>
        </w:rPr>
        <w:t xml:space="preserve"> </w:t>
      </w:r>
    </w:p>
    <w:p w14:paraId="69F63484" w14:textId="4C6766C1" w:rsidR="0034284B" w:rsidRPr="0034284B" w:rsidRDefault="00972E1C" w:rsidP="00DC3258">
      <w:pPr>
        <w:spacing w:line="360" w:lineRule="exact"/>
        <w:ind w:firstLine="709"/>
        <w:jc w:val="both"/>
      </w:pPr>
      <w:bookmarkStart w:id="0" w:name="_Hlk174367581"/>
      <w:r w:rsidRPr="00972E1C">
        <w:t xml:space="preserve">Рассмотрев протест </w:t>
      </w:r>
      <w:r w:rsidR="005F5E08" w:rsidRPr="005F5E08">
        <w:t>прокурора Пермского района Пермского края от 30 января 2025 г. № 2-20-2025/Прдп25-25-20570032 на решение Думы Пермского муниципального округа Пермского края от 27 октября 2022 г. № 22 «Об установлении</w:t>
      </w:r>
      <w:bookmarkStart w:id="1" w:name="_GoBack"/>
      <w:bookmarkEnd w:id="1"/>
      <w:r w:rsidR="005F5E08" w:rsidRPr="005F5E08">
        <w:t xml:space="preserve"> налога на имущество физических лиц на территории Пермского муниципального округа»</w:t>
      </w:r>
      <w:r w:rsidR="00DC3258">
        <w:t xml:space="preserve">, в соответствии с частью 2 статьи 23 </w:t>
      </w:r>
      <w:r w:rsidR="00DC3258" w:rsidRPr="00DC3258">
        <w:t>Федеральн</w:t>
      </w:r>
      <w:r w:rsidR="00DC3258">
        <w:t>ого</w:t>
      </w:r>
      <w:r w:rsidR="00DC3258" w:rsidRPr="00DC3258">
        <w:t xml:space="preserve"> закон</w:t>
      </w:r>
      <w:r w:rsidR="00DC3258">
        <w:t>а</w:t>
      </w:r>
      <w:r w:rsidR="00DC3258" w:rsidRPr="00DC3258">
        <w:t xml:space="preserve"> от 17</w:t>
      </w:r>
      <w:r w:rsidR="00DC3258">
        <w:t xml:space="preserve"> января </w:t>
      </w:r>
      <w:r w:rsidR="00DC3258" w:rsidRPr="00DC3258">
        <w:t xml:space="preserve">1992 </w:t>
      </w:r>
      <w:r w:rsidR="00DC3258">
        <w:t>г. №</w:t>
      </w:r>
      <w:r w:rsidR="00DC3258" w:rsidRPr="00DC3258">
        <w:t xml:space="preserve"> 2202-1 </w:t>
      </w:r>
      <w:r w:rsidR="00DC3258">
        <w:t>«</w:t>
      </w:r>
      <w:r w:rsidR="00DC3258" w:rsidRPr="00DC3258">
        <w:t>О прокуратуре Российской Федерации</w:t>
      </w:r>
      <w:r w:rsidR="00DC3258">
        <w:t>»,</w:t>
      </w:r>
      <w:r w:rsidR="00DC3258" w:rsidRPr="00DC3258">
        <w:t xml:space="preserve"> </w:t>
      </w:r>
      <w:r w:rsidR="00DC3258">
        <w:t xml:space="preserve">пунктом </w:t>
      </w:r>
      <w:r w:rsidR="009E27AC">
        <w:t>2</w:t>
      </w:r>
      <w:r w:rsidR="00DC3258">
        <w:t xml:space="preserve"> части 1 статьи 5, пунктом </w:t>
      </w:r>
      <w:r w:rsidR="009E27AC">
        <w:t xml:space="preserve">3 части 1, пунктом </w:t>
      </w:r>
      <w:r w:rsidR="00DC3258">
        <w:t>1 части 2 статьи 25 Устава Пермского муниципального округа Пермского края</w:t>
      </w:r>
    </w:p>
    <w:bookmarkEnd w:id="0"/>
    <w:p w14:paraId="2549A0C5" w14:textId="77777777" w:rsidR="004512D1" w:rsidRDefault="004512D1" w:rsidP="00DC3258">
      <w:pPr>
        <w:spacing w:line="360" w:lineRule="exact"/>
        <w:ind w:firstLine="709"/>
        <w:jc w:val="both"/>
      </w:pPr>
      <w:r w:rsidRPr="004512D1">
        <w:t>Дума Пермского муниципального округа Пермского края РЕШАЕТ:</w:t>
      </w:r>
    </w:p>
    <w:p w14:paraId="14A95FDD" w14:textId="53868A19" w:rsidR="00972E1C" w:rsidRDefault="009765C2" w:rsidP="00DC3258">
      <w:pPr>
        <w:spacing w:line="360" w:lineRule="exact"/>
        <w:ind w:firstLine="709"/>
        <w:jc w:val="both"/>
      </w:pPr>
      <w:r>
        <w:t xml:space="preserve">1. </w:t>
      </w:r>
      <w:r w:rsidR="00B84C23">
        <w:t>П</w:t>
      </w:r>
      <w:r w:rsidR="00B84C23" w:rsidRPr="00972E1C">
        <w:t xml:space="preserve">ротест </w:t>
      </w:r>
      <w:r w:rsidR="005F5E08" w:rsidRPr="005F5E08">
        <w:t>прокурора Пермского района Пермского края от 30 января 2025 г. № 2-20-2025/Прдп25-25-20570032 на решение Думы Пермского муниципального округа Пермского края от 27 октября 2022 г. № 22 «Об установлении налога на имущество физических лиц на территории Пермского муниципального округа»</w:t>
      </w:r>
      <w:r w:rsidR="005F5E08">
        <w:t xml:space="preserve"> </w:t>
      </w:r>
      <w:r w:rsidR="00B84C23">
        <w:t>удовлетворить</w:t>
      </w:r>
      <w:r w:rsidR="00972E1C">
        <w:t>.</w:t>
      </w:r>
    </w:p>
    <w:p w14:paraId="47F81CC1" w14:textId="5326B0EF" w:rsidR="00D64BE8" w:rsidRPr="00B52E87" w:rsidRDefault="00B52E87" w:rsidP="00D64BE8">
      <w:pPr>
        <w:spacing w:line="360" w:lineRule="exact"/>
        <w:ind w:firstLine="709"/>
        <w:jc w:val="both"/>
      </w:pPr>
      <w:r>
        <w:t>2</w:t>
      </w:r>
      <w:r w:rsidR="00D64BE8">
        <w:t xml:space="preserve">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D64BE8" w:rsidRPr="00B52E87">
        <w:t>(</w:t>
      </w:r>
      <w:hyperlink r:id="rId9" w:history="1">
        <w:r w:rsidRPr="00B52E87">
          <w:rPr>
            <w:rStyle w:val="ab"/>
            <w:color w:val="auto"/>
            <w:u w:val="none"/>
          </w:rPr>
          <w:t>www.permokrug.ru</w:t>
        </w:r>
      </w:hyperlink>
      <w:r w:rsidR="00D64BE8" w:rsidRPr="00B52E87">
        <w:t>).</w:t>
      </w:r>
    </w:p>
    <w:p w14:paraId="37163402" w14:textId="5F297460" w:rsidR="00B52E87" w:rsidRDefault="00B52E87" w:rsidP="00B52E87">
      <w:pPr>
        <w:spacing w:line="360" w:lineRule="exact"/>
        <w:ind w:firstLine="709"/>
        <w:jc w:val="both"/>
      </w:pPr>
      <w:r>
        <w:t>3. Настоящее решение вступает в силу со дня его подписания.</w:t>
      </w:r>
    </w:p>
    <w:p w14:paraId="1F3E1345" w14:textId="53707643" w:rsidR="005D0EFE" w:rsidRPr="005D0EFE" w:rsidRDefault="00D64BE8" w:rsidP="00D64BE8">
      <w:pPr>
        <w:spacing w:line="360" w:lineRule="exact"/>
        <w:ind w:firstLine="709"/>
        <w:jc w:val="both"/>
      </w:pPr>
      <w:r>
        <w:t xml:space="preserve">4. </w:t>
      </w:r>
      <w:r w:rsidR="005D0EFE" w:rsidRPr="005D0EFE">
        <w:t xml:space="preserve">Контроль за исполнением решения возложить на комитет Думы Пермского муниципального округа Пермского края по </w:t>
      </w:r>
      <w:r w:rsidR="0093463E" w:rsidRPr="0093463E">
        <w:t>экономическому развитию, бюджету и налогам</w:t>
      </w:r>
      <w:r w:rsidR="005D0EFE" w:rsidRPr="005D0EFE">
        <w:t>.</w:t>
      </w:r>
    </w:p>
    <w:p w14:paraId="2B75FC55" w14:textId="77777777" w:rsidR="005D0EFE" w:rsidRPr="0034284B" w:rsidRDefault="005D0EFE" w:rsidP="00972E1C">
      <w:pPr>
        <w:spacing w:line="360" w:lineRule="exact"/>
        <w:ind w:firstLine="720"/>
        <w:jc w:val="both"/>
      </w:pPr>
    </w:p>
    <w:p w14:paraId="685E208B" w14:textId="77777777" w:rsidR="0034284B" w:rsidRDefault="0034284B" w:rsidP="00157B95">
      <w:pPr>
        <w:rPr>
          <w:szCs w:val="28"/>
          <w:lang w:eastAsia="x-none"/>
        </w:rPr>
      </w:pPr>
    </w:p>
    <w:p w14:paraId="7E136243" w14:textId="77777777" w:rsidR="0034284B" w:rsidRPr="0034284B" w:rsidRDefault="0034284B" w:rsidP="00BE1572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14:paraId="48ADA883" w14:textId="77777777" w:rsidR="00F109F9" w:rsidRDefault="0034284B" w:rsidP="00BE1572">
      <w:pPr>
        <w:spacing w:line="240" w:lineRule="exact"/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Д.В. Гордиенко</w:t>
      </w:r>
    </w:p>
    <w:sectPr w:rsidR="00F109F9" w:rsidSect="003501B8">
      <w:footerReference w:type="default" r:id="rId10"/>
      <w:pgSz w:w="11906" w:h="16838" w:code="9"/>
      <w:pgMar w:top="1134" w:right="851" w:bottom="1134" w:left="1418" w:header="720" w:footer="6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D1D49" w14:textId="77777777" w:rsidR="00514A17" w:rsidRDefault="00514A17" w:rsidP="00DA5614">
      <w:r>
        <w:separator/>
      </w:r>
    </w:p>
  </w:endnote>
  <w:endnote w:type="continuationSeparator" w:id="0">
    <w:p w14:paraId="6D2C1939" w14:textId="77777777" w:rsidR="00514A17" w:rsidRDefault="00514A17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B43BC" w14:textId="77777777"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E157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C3E01" w14:textId="77777777" w:rsidR="00514A17" w:rsidRDefault="00514A17" w:rsidP="00DA5614">
      <w:r>
        <w:separator/>
      </w:r>
    </w:p>
  </w:footnote>
  <w:footnote w:type="continuationSeparator" w:id="0">
    <w:p w14:paraId="067CC4B5" w14:textId="77777777" w:rsidR="00514A17" w:rsidRDefault="00514A17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5AD8"/>
    <w:rsid w:val="00020A41"/>
    <w:rsid w:val="00040109"/>
    <w:rsid w:val="00053764"/>
    <w:rsid w:val="00062005"/>
    <w:rsid w:val="00084B8D"/>
    <w:rsid w:val="000943DA"/>
    <w:rsid w:val="000944A0"/>
    <w:rsid w:val="00097494"/>
    <w:rsid w:val="000A1581"/>
    <w:rsid w:val="000A4EC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57B95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2F24CD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01B8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43A"/>
    <w:rsid w:val="004379A0"/>
    <w:rsid w:val="00445E73"/>
    <w:rsid w:val="004512D1"/>
    <w:rsid w:val="00456665"/>
    <w:rsid w:val="00456A14"/>
    <w:rsid w:val="00460127"/>
    <w:rsid w:val="004637BA"/>
    <w:rsid w:val="00463812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4A17"/>
    <w:rsid w:val="0051671D"/>
    <w:rsid w:val="00523E8B"/>
    <w:rsid w:val="00525883"/>
    <w:rsid w:val="00534233"/>
    <w:rsid w:val="00535DB2"/>
    <w:rsid w:val="00535FBC"/>
    <w:rsid w:val="00536A81"/>
    <w:rsid w:val="0054405A"/>
    <w:rsid w:val="00546542"/>
    <w:rsid w:val="00552D1B"/>
    <w:rsid w:val="005556DE"/>
    <w:rsid w:val="00556200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C7C33"/>
    <w:rsid w:val="005D0EFE"/>
    <w:rsid w:val="005E6154"/>
    <w:rsid w:val="005F0138"/>
    <w:rsid w:val="005F2C65"/>
    <w:rsid w:val="005F4FC1"/>
    <w:rsid w:val="005F5E08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2AF6"/>
    <w:rsid w:val="00687730"/>
    <w:rsid w:val="00693116"/>
    <w:rsid w:val="00693C7C"/>
    <w:rsid w:val="00695E85"/>
    <w:rsid w:val="006A5695"/>
    <w:rsid w:val="006B03C5"/>
    <w:rsid w:val="006B71D4"/>
    <w:rsid w:val="006C39F7"/>
    <w:rsid w:val="006D164A"/>
    <w:rsid w:val="006D5596"/>
    <w:rsid w:val="006E0682"/>
    <w:rsid w:val="006E0B08"/>
    <w:rsid w:val="006F084F"/>
    <w:rsid w:val="006F406E"/>
    <w:rsid w:val="007002DC"/>
    <w:rsid w:val="0070042E"/>
    <w:rsid w:val="00706813"/>
    <w:rsid w:val="00707584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265C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1D64"/>
    <w:rsid w:val="00834E2E"/>
    <w:rsid w:val="008352DB"/>
    <w:rsid w:val="00837BB6"/>
    <w:rsid w:val="008401A6"/>
    <w:rsid w:val="00842F8F"/>
    <w:rsid w:val="00854816"/>
    <w:rsid w:val="00861072"/>
    <w:rsid w:val="00865AE8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3463E"/>
    <w:rsid w:val="00941EDB"/>
    <w:rsid w:val="00945A9F"/>
    <w:rsid w:val="009462A2"/>
    <w:rsid w:val="00970BF4"/>
    <w:rsid w:val="00972E1C"/>
    <w:rsid w:val="00976460"/>
    <w:rsid w:val="009765C2"/>
    <w:rsid w:val="009856CD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E27AC"/>
    <w:rsid w:val="009F20DB"/>
    <w:rsid w:val="009F4BB8"/>
    <w:rsid w:val="009F7AC2"/>
    <w:rsid w:val="00A00A77"/>
    <w:rsid w:val="00A1365E"/>
    <w:rsid w:val="00A16D73"/>
    <w:rsid w:val="00A22D17"/>
    <w:rsid w:val="00A260B1"/>
    <w:rsid w:val="00A3016C"/>
    <w:rsid w:val="00A317F0"/>
    <w:rsid w:val="00A35DE8"/>
    <w:rsid w:val="00A4342D"/>
    <w:rsid w:val="00A44C1A"/>
    <w:rsid w:val="00A52A67"/>
    <w:rsid w:val="00A571F8"/>
    <w:rsid w:val="00AA1D60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CD7"/>
    <w:rsid w:val="00AF4EB4"/>
    <w:rsid w:val="00B002ED"/>
    <w:rsid w:val="00B03348"/>
    <w:rsid w:val="00B104D7"/>
    <w:rsid w:val="00B13481"/>
    <w:rsid w:val="00B33CDA"/>
    <w:rsid w:val="00B401D4"/>
    <w:rsid w:val="00B45CAA"/>
    <w:rsid w:val="00B46762"/>
    <w:rsid w:val="00B5121F"/>
    <w:rsid w:val="00B52E87"/>
    <w:rsid w:val="00B54D9C"/>
    <w:rsid w:val="00B7636E"/>
    <w:rsid w:val="00B804A0"/>
    <w:rsid w:val="00B84C23"/>
    <w:rsid w:val="00B91744"/>
    <w:rsid w:val="00B93A5D"/>
    <w:rsid w:val="00B968A5"/>
    <w:rsid w:val="00BA0A36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1572"/>
    <w:rsid w:val="00BE4950"/>
    <w:rsid w:val="00C06726"/>
    <w:rsid w:val="00C11508"/>
    <w:rsid w:val="00C210E9"/>
    <w:rsid w:val="00C21B12"/>
    <w:rsid w:val="00C22124"/>
    <w:rsid w:val="00C50DDE"/>
    <w:rsid w:val="00C628A0"/>
    <w:rsid w:val="00C64C79"/>
    <w:rsid w:val="00C75CF2"/>
    <w:rsid w:val="00C92A2A"/>
    <w:rsid w:val="00C955F1"/>
    <w:rsid w:val="00C9750E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2B90"/>
    <w:rsid w:val="00D6395D"/>
    <w:rsid w:val="00D64BE8"/>
    <w:rsid w:val="00D6528C"/>
    <w:rsid w:val="00D67550"/>
    <w:rsid w:val="00D7094F"/>
    <w:rsid w:val="00D72F6B"/>
    <w:rsid w:val="00D72FCC"/>
    <w:rsid w:val="00D81111"/>
    <w:rsid w:val="00D81ECF"/>
    <w:rsid w:val="00D90A19"/>
    <w:rsid w:val="00DA2868"/>
    <w:rsid w:val="00DA5614"/>
    <w:rsid w:val="00DB4283"/>
    <w:rsid w:val="00DC3258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0B10"/>
    <w:rsid w:val="00E92D3F"/>
    <w:rsid w:val="00E92D9F"/>
    <w:rsid w:val="00E9321F"/>
    <w:rsid w:val="00EA4F5A"/>
    <w:rsid w:val="00EA586C"/>
    <w:rsid w:val="00EA7055"/>
    <w:rsid w:val="00EA7DEC"/>
    <w:rsid w:val="00EB27FF"/>
    <w:rsid w:val="00EB5E00"/>
    <w:rsid w:val="00EB6AA2"/>
    <w:rsid w:val="00EC03CB"/>
    <w:rsid w:val="00EC3AC4"/>
    <w:rsid w:val="00EC63F1"/>
    <w:rsid w:val="00EE1CB0"/>
    <w:rsid w:val="00EE30A6"/>
    <w:rsid w:val="00EE5DFB"/>
    <w:rsid w:val="00F02BBC"/>
    <w:rsid w:val="00F109F9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105"/>
    <w:rsid w:val="00F96FE3"/>
    <w:rsid w:val="00FA2A83"/>
    <w:rsid w:val="00FA3C40"/>
    <w:rsid w:val="00FB0D0A"/>
    <w:rsid w:val="00FB163F"/>
    <w:rsid w:val="00FB33CE"/>
    <w:rsid w:val="00FB3AA3"/>
    <w:rsid w:val="00FD0565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FA3035"/>
  <w15:docId w15:val="{1A610A2E-A7BD-4594-93CD-EBD14B0D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985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3E82D-6B3A-4CB4-8E08-CA7EC108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7</cp:revision>
  <cp:lastPrinted>2025-02-27T07:21:00Z</cp:lastPrinted>
  <dcterms:created xsi:type="dcterms:W3CDTF">2025-02-11T04:35:00Z</dcterms:created>
  <dcterms:modified xsi:type="dcterms:W3CDTF">2025-02-27T07:21:00Z</dcterms:modified>
</cp:coreProperties>
</file>